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0154" w14:textId="77777777" w:rsidR="0064088D" w:rsidRDefault="0009166F" w:rsidP="0064088D">
      <w:r>
        <w:br w:type="column"/>
      </w:r>
      <w:r w:rsidR="0064088D">
        <w:t xml:space="preserve"> </w:t>
      </w:r>
    </w:p>
    <w:p w14:paraId="5CAABA91" w14:textId="77777777" w:rsidR="0064088D" w:rsidRDefault="0064088D" w:rsidP="0064088D">
      <w:pPr>
        <w:pStyle w:val="BodyText"/>
        <w:ind w:left="214" w:right="-144"/>
        <w:rPr>
          <w:color w:val="383838"/>
          <w:w w:val="120"/>
        </w:rPr>
      </w:pPr>
    </w:p>
    <w:p w14:paraId="1A3E248C" w14:textId="48F43171" w:rsidR="0064088D" w:rsidRDefault="0064088D" w:rsidP="0064088D">
      <w:pPr>
        <w:pStyle w:val="BodyText"/>
        <w:ind w:left="-720" w:right="-144"/>
        <w:sectPr w:rsidR="0064088D" w:rsidSect="00335B52">
          <w:headerReference w:type="default" r:id="rId7"/>
          <w:footerReference w:type="default" r:id="rId8"/>
          <w:type w:val="continuous"/>
          <w:pgSz w:w="12240" w:h="15840"/>
          <w:pgMar w:top="1360" w:right="1220" w:bottom="280" w:left="1540" w:header="144" w:footer="720" w:gutter="0"/>
          <w:cols w:num="3" w:space="720" w:equalWidth="0">
            <w:col w:w="1411" w:space="892"/>
            <w:col w:w="4760" w:space="963"/>
            <w:col w:w="1454"/>
          </w:cols>
          <w:docGrid w:linePitch="299"/>
        </w:sectPr>
      </w:pPr>
      <w:r>
        <w:rPr>
          <w:color w:val="383838"/>
          <w:w w:val="120"/>
        </w:rPr>
        <w:t>\</w:t>
      </w:r>
    </w:p>
    <w:p w14:paraId="3B7AAFAA" w14:textId="77777777" w:rsidR="0007349E" w:rsidRPr="0007349E" w:rsidRDefault="0007349E" w:rsidP="0007349E">
      <w:pPr>
        <w:widowControl/>
        <w:autoSpaceDE/>
        <w:autoSpaceDN/>
        <w:jc w:val="center"/>
        <w:rPr>
          <w:b/>
          <w:bCs/>
          <w:sz w:val="32"/>
          <w:szCs w:val="32"/>
        </w:rPr>
      </w:pPr>
      <w:r w:rsidRPr="0007349E">
        <w:rPr>
          <w:b/>
          <w:bCs/>
          <w:sz w:val="32"/>
          <w:szCs w:val="32"/>
        </w:rPr>
        <w:t>Historic Preservation Commission Regular Meeting</w:t>
      </w:r>
    </w:p>
    <w:p w14:paraId="6CB1E924" w14:textId="09F4710B" w:rsidR="0007349E" w:rsidRPr="0007349E" w:rsidRDefault="0007349E" w:rsidP="0007349E">
      <w:pPr>
        <w:widowControl/>
        <w:autoSpaceDE/>
        <w:autoSpaceDN/>
        <w:ind w:left="-180" w:right="-720"/>
        <w:jc w:val="center"/>
        <w:rPr>
          <w:b/>
          <w:bCs/>
          <w:sz w:val="24"/>
          <w:szCs w:val="24"/>
        </w:rPr>
      </w:pPr>
      <w:r w:rsidRPr="0007349E">
        <w:rPr>
          <w:b/>
          <w:bCs/>
          <w:sz w:val="24"/>
          <w:szCs w:val="24"/>
        </w:rPr>
        <w:t xml:space="preserve">Wednesday </w:t>
      </w:r>
      <w:r w:rsidR="00865D1D">
        <w:rPr>
          <w:b/>
          <w:bCs/>
          <w:sz w:val="24"/>
          <w:szCs w:val="24"/>
        </w:rPr>
        <w:t>July 17</w:t>
      </w:r>
      <w:r w:rsidR="00FF7FE0">
        <w:rPr>
          <w:b/>
          <w:bCs/>
          <w:sz w:val="24"/>
          <w:szCs w:val="24"/>
        </w:rPr>
        <w:t>, 2024</w:t>
      </w:r>
      <w:r w:rsidR="00020BAE">
        <w:rPr>
          <w:b/>
          <w:bCs/>
          <w:sz w:val="24"/>
          <w:szCs w:val="24"/>
        </w:rPr>
        <w:t>,</w:t>
      </w:r>
      <w:r w:rsidRPr="0007349E">
        <w:rPr>
          <w:b/>
          <w:bCs/>
          <w:sz w:val="24"/>
          <w:szCs w:val="24"/>
        </w:rPr>
        <w:t xml:space="preserve"> 1:30 p.m.</w:t>
      </w:r>
    </w:p>
    <w:p w14:paraId="004A08DC" w14:textId="77777777" w:rsidR="0007349E" w:rsidRPr="0007349E" w:rsidRDefault="0007349E" w:rsidP="0007349E">
      <w:pPr>
        <w:widowControl/>
        <w:autoSpaceDE/>
        <w:autoSpaceDN/>
        <w:ind w:left="-180" w:right="-720"/>
        <w:jc w:val="center"/>
        <w:rPr>
          <w:b/>
          <w:bCs/>
          <w:sz w:val="24"/>
          <w:szCs w:val="24"/>
        </w:rPr>
      </w:pPr>
      <w:r w:rsidRPr="0007349E">
        <w:rPr>
          <w:b/>
          <w:bCs/>
          <w:sz w:val="24"/>
          <w:szCs w:val="24"/>
        </w:rPr>
        <w:t>City Council Chambers, 1 City Hall Place</w:t>
      </w:r>
    </w:p>
    <w:p w14:paraId="3342A049" w14:textId="77777777" w:rsidR="0007349E" w:rsidRPr="0007349E" w:rsidRDefault="0007349E" w:rsidP="0007349E">
      <w:pPr>
        <w:widowControl/>
        <w:autoSpaceDE/>
        <w:autoSpaceDN/>
        <w:ind w:left="-180" w:right="-720"/>
        <w:jc w:val="center"/>
        <w:rPr>
          <w:b/>
          <w:bCs/>
          <w:sz w:val="24"/>
          <w:szCs w:val="24"/>
        </w:rPr>
      </w:pPr>
    </w:p>
    <w:p w14:paraId="1E0BEB7D" w14:textId="77777777" w:rsidR="0007349E" w:rsidRPr="0007349E" w:rsidRDefault="0007349E" w:rsidP="0007349E">
      <w:pPr>
        <w:widowControl/>
        <w:autoSpaceDE/>
        <w:autoSpaceDN/>
        <w:ind w:left="270" w:right="-720" w:hanging="450"/>
        <w:jc w:val="center"/>
        <w:rPr>
          <w:b/>
          <w:bCs/>
          <w:color w:val="FF0000"/>
          <w:sz w:val="24"/>
          <w:szCs w:val="24"/>
          <w:u w:val="single"/>
        </w:rPr>
      </w:pPr>
      <w:r w:rsidRPr="0007349E">
        <w:rPr>
          <w:b/>
          <w:bCs/>
          <w:color w:val="FF0000"/>
          <w:sz w:val="24"/>
          <w:szCs w:val="24"/>
          <w:u w:val="single"/>
        </w:rPr>
        <w:t>ZOOM INFO</w:t>
      </w:r>
    </w:p>
    <w:p w14:paraId="4A55C98A" w14:textId="77777777" w:rsidR="0007349E" w:rsidRPr="0007349E" w:rsidRDefault="0007349E" w:rsidP="0007349E">
      <w:pPr>
        <w:widowControl/>
        <w:autoSpaceDE/>
        <w:autoSpaceDN/>
        <w:spacing w:line="260" w:lineRule="exact"/>
        <w:ind w:left="270" w:hanging="450"/>
        <w:contextualSpacing/>
        <w:jc w:val="center"/>
        <w:rPr>
          <w:sz w:val="24"/>
          <w:szCs w:val="24"/>
        </w:rPr>
      </w:pPr>
    </w:p>
    <w:p w14:paraId="582196A3" w14:textId="77777777" w:rsidR="0007349E" w:rsidRPr="0007349E" w:rsidRDefault="0007349E" w:rsidP="0007349E">
      <w:pPr>
        <w:widowControl/>
        <w:autoSpaceDE/>
        <w:autoSpaceDN/>
        <w:spacing w:line="260" w:lineRule="exact"/>
        <w:ind w:left="270" w:hanging="450"/>
        <w:contextualSpacing/>
        <w:jc w:val="center"/>
        <w:rPr>
          <w:sz w:val="24"/>
          <w:szCs w:val="24"/>
        </w:rPr>
      </w:pPr>
      <w:r w:rsidRPr="0007349E">
        <w:rPr>
          <w:sz w:val="24"/>
          <w:szCs w:val="24"/>
        </w:rPr>
        <w:t xml:space="preserve">Virtual Meeting </w:t>
      </w:r>
      <w:r w:rsidRPr="0007349E">
        <w:rPr>
          <w:i/>
          <w:iCs/>
          <w:sz w:val="24"/>
          <w:szCs w:val="24"/>
        </w:rPr>
        <w:t>Zoom</w:t>
      </w:r>
      <w:r w:rsidRPr="0007349E">
        <w:rPr>
          <w:sz w:val="24"/>
          <w:szCs w:val="24"/>
        </w:rPr>
        <w:t xml:space="preserve"> ID: 790 774 9677 - Passcode 874724</w:t>
      </w:r>
    </w:p>
    <w:p w14:paraId="1B9CCD73" w14:textId="77777777" w:rsidR="0007349E" w:rsidRPr="0007349E" w:rsidRDefault="0007349E" w:rsidP="0007349E">
      <w:pPr>
        <w:widowControl/>
        <w:autoSpaceDE/>
        <w:autoSpaceDN/>
        <w:spacing w:line="260" w:lineRule="exact"/>
        <w:ind w:left="270" w:hanging="450"/>
        <w:contextualSpacing/>
        <w:jc w:val="center"/>
        <w:rPr>
          <w:sz w:val="24"/>
          <w:szCs w:val="24"/>
        </w:rPr>
      </w:pPr>
      <w:bookmarkStart w:id="0" w:name="_Hlk90636019"/>
      <w:r w:rsidRPr="0007349E">
        <w:rPr>
          <w:sz w:val="24"/>
          <w:szCs w:val="24"/>
        </w:rPr>
        <w:t>Join by computer, smartphone app, or dial by phone: +1 346 248 7799 or +1 253 215 8782</w:t>
      </w:r>
      <w:bookmarkEnd w:id="0"/>
    </w:p>
    <w:p w14:paraId="1DB80A75" w14:textId="0D9EF6D4" w:rsidR="0007349E" w:rsidRPr="00BC639F" w:rsidRDefault="0007349E" w:rsidP="00BC639F">
      <w:pPr>
        <w:widowControl/>
        <w:autoSpaceDE/>
        <w:autoSpaceDN/>
        <w:spacing w:before="100" w:beforeAutospacing="1" w:after="100" w:afterAutospacing="1"/>
        <w:rPr>
          <w:rFonts w:ascii="Calibri" w:eastAsiaTheme="minorHAnsi" w:hAnsi="Calibri" w:cs="Calibri"/>
        </w:rPr>
      </w:pPr>
      <w:r w:rsidRPr="0007349E">
        <w:rPr>
          <w:rFonts w:ascii="Calibri" w:eastAsiaTheme="minorHAnsi" w:hAnsi="Calibri" w:cs="Calibri"/>
        </w:rPr>
        <w:t xml:space="preserve">                           </w:t>
      </w:r>
      <w:hyperlink r:id="rId9" w:history="1">
        <w:r w:rsidRPr="0007349E">
          <w:rPr>
            <w:rFonts w:ascii="Calibri" w:eastAsiaTheme="minorHAnsi" w:hAnsi="Calibri" w:cs="Calibri"/>
            <w:color w:val="0000FF" w:themeColor="hyperlink"/>
            <w:u w:val="single"/>
          </w:rPr>
          <w:t>https://pueblo.zoom.us/j/7907749677?pwd=NXhJaVhuSWlnL0RnMWVJVjA0Sm9SUT09</w:t>
        </w:r>
      </w:hyperlink>
      <w:r w:rsidRPr="0007349E">
        <w:rPr>
          <w:rFonts w:ascii="Calibri" w:eastAsiaTheme="minorHAnsi" w:hAnsi="Calibri" w:cs="Calibri"/>
        </w:rPr>
        <w:t xml:space="preserve"> </w:t>
      </w:r>
    </w:p>
    <w:p w14:paraId="3875F07D" w14:textId="77777777" w:rsidR="0007349E" w:rsidRPr="0007349E" w:rsidRDefault="0007349E" w:rsidP="0007349E">
      <w:pPr>
        <w:widowControl/>
        <w:autoSpaceDE/>
        <w:autoSpaceDN/>
        <w:ind w:left="90" w:right="-720"/>
        <w:jc w:val="center"/>
        <w:rPr>
          <w:b/>
          <w:bCs/>
          <w:color w:val="FF0000"/>
          <w:sz w:val="24"/>
          <w:szCs w:val="24"/>
        </w:rPr>
      </w:pPr>
    </w:p>
    <w:p w14:paraId="1F97B7EA" w14:textId="77777777" w:rsidR="0007349E" w:rsidRPr="0007349E" w:rsidRDefault="0007349E" w:rsidP="0007349E">
      <w:pPr>
        <w:keepNext/>
        <w:widowControl/>
        <w:autoSpaceDE/>
        <w:autoSpaceDN/>
        <w:ind w:left="540" w:hanging="450"/>
        <w:outlineLvl w:val="6"/>
        <w:rPr>
          <w:b/>
          <w:bCs/>
          <w:sz w:val="24"/>
          <w:szCs w:val="24"/>
        </w:rPr>
      </w:pPr>
      <w:r w:rsidRPr="0007349E">
        <w:rPr>
          <w:b/>
          <w:bCs/>
          <w:sz w:val="24"/>
          <w:szCs w:val="24"/>
        </w:rPr>
        <w:t xml:space="preserve">I.       Approval of Agenda </w:t>
      </w:r>
    </w:p>
    <w:p w14:paraId="1A7750F2" w14:textId="77777777" w:rsidR="0007349E" w:rsidRPr="0007349E" w:rsidRDefault="0007349E" w:rsidP="0007349E">
      <w:pPr>
        <w:widowControl/>
        <w:autoSpaceDE/>
        <w:autoSpaceDN/>
        <w:rPr>
          <w:sz w:val="24"/>
          <w:szCs w:val="24"/>
        </w:rPr>
      </w:pPr>
    </w:p>
    <w:p w14:paraId="6E690B95" w14:textId="77777777" w:rsidR="0007349E" w:rsidRPr="0007349E" w:rsidRDefault="0007349E" w:rsidP="0007349E">
      <w:pPr>
        <w:widowControl/>
        <w:autoSpaceDE/>
        <w:autoSpaceDN/>
        <w:ind w:left="90"/>
        <w:rPr>
          <w:sz w:val="12"/>
          <w:szCs w:val="12"/>
        </w:rPr>
      </w:pPr>
    </w:p>
    <w:p w14:paraId="4EEE51C2" w14:textId="77777777" w:rsidR="0007349E" w:rsidRDefault="0007349E" w:rsidP="0007349E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b/>
          <w:bCs/>
          <w:sz w:val="24"/>
          <w:szCs w:val="24"/>
        </w:rPr>
      </w:pPr>
      <w:r w:rsidRPr="0007349E">
        <w:rPr>
          <w:b/>
          <w:bCs/>
          <w:sz w:val="24"/>
          <w:szCs w:val="24"/>
        </w:rPr>
        <w:t>II.       Public Meetings and Action</w:t>
      </w:r>
    </w:p>
    <w:p w14:paraId="6372A217" w14:textId="77777777" w:rsidR="00E367A9" w:rsidRDefault="00E367A9" w:rsidP="0007349E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b/>
          <w:bCs/>
          <w:sz w:val="24"/>
          <w:szCs w:val="24"/>
        </w:rPr>
      </w:pPr>
    </w:p>
    <w:p w14:paraId="47EC286F" w14:textId="6D1CFA78" w:rsidR="00B1780D" w:rsidRPr="00CB386F" w:rsidRDefault="00B1780D" w:rsidP="00CB386F">
      <w:pPr>
        <w:keepNext/>
        <w:widowControl/>
        <w:tabs>
          <w:tab w:val="left" w:pos="810"/>
        </w:tabs>
        <w:autoSpaceDE/>
        <w:autoSpaceDN/>
        <w:ind w:left="990" w:hanging="990"/>
        <w:outlineLvl w:val="6"/>
      </w:pPr>
      <w:r w:rsidRPr="00EF1EC7">
        <w:rPr>
          <w:b/>
          <w:bCs/>
        </w:rPr>
        <w:t xml:space="preserve">           </w:t>
      </w:r>
      <w:r w:rsidR="00EF1EC7" w:rsidRPr="00EF1EC7">
        <w:rPr>
          <w:b/>
          <w:bCs/>
        </w:rPr>
        <w:t xml:space="preserve">  </w:t>
      </w:r>
      <w:r w:rsidRPr="00EF1EC7">
        <w:rPr>
          <w:b/>
          <w:bCs/>
        </w:rPr>
        <w:t xml:space="preserve"> 1.  </w:t>
      </w:r>
      <w:r w:rsidR="00EF1EC7" w:rsidRPr="00EF1EC7">
        <w:rPr>
          <w:b/>
          <w:bCs/>
        </w:rPr>
        <w:t>HPC-24-05      Local Landmark – Church of the Holy Trinity/Pueblo Divine Science Church – 115 E. Routt (</w:t>
      </w:r>
      <w:r w:rsidR="00EF1EC7" w:rsidRPr="00EF1EC7">
        <w:rPr>
          <w:b/>
          <w:bCs/>
          <w:i/>
          <w:iCs/>
          <w:color w:val="FF0000"/>
        </w:rPr>
        <w:t>cont’d from June 18, 2024</w:t>
      </w:r>
      <w:r w:rsidR="008F5681">
        <w:rPr>
          <w:b/>
          <w:bCs/>
          <w:i/>
          <w:iCs/>
          <w:color w:val="FF0000"/>
        </w:rPr>
        <w:t>, continued to August 21, 2024</w:t>
      </w:r>
      <w:r w:rsidR="00EF1EC7" w:rsidRPr="00EF1EC7">
        <w:rPr>
          <w:b/>
          <w:bCs/>
        </w:rPr>
        <w:t>).</w:t>
      </w:r>
    </w:p>
    <w:p w14:paraId="5E95CF5E" w14:textId="330B6EBD" w:rsidR="005F6E8B" w:rsidRPr="00B1780D" w:rsidRDefault="00B1780D" w:rsidP="0007349E">
      <w:pPr>
        <w:widowControl/>
        <w:autoSpaceDE/>
        <w:autoSpaceDN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544883C8" w14:textId="03DC95C4" w:rsidR="0007349E" w:rsidRDefault="0007349E" w:rsidP="0007349E">
      <w:pPr>
        <w:widowControl/>
        <w:autoSpaceDE/>
        <w:autoSpaceDN/>
        <w:rPr>
          <w:b/>
        </w:rPr>
      </w:pPr>
      <w:r w:rsidRPr="0007349E">
        <w:rPr>
          <w:b/>
          <w:bCs/>
          <w:sz w:val="24"/>
          <w:szCs w:val="24"/>
        </w:rPr>
        <w:t>III.</w:t>
      </w:r>
      <w:r w:rsidRPr="0007349E">
        <w:rPr>
          <w:b/>
          <w:bCs/>
          <w:sz w:val="24"/>
          <w:szCs w:val="24"/>
        </w:rPr>
        <w:tab/>
      </w:r>
      <w:r w:rsidRPr="0007349E">
        <w:rPr>
          <w:b/>
        </w:rPr>
        <w:t>REGULAR AGENDA</w:t>
      </w:r>
    </w:p>
    <w:p w14:paraId="3A50DD5C" w14:textId="77777777" w:rsidR="00661F7D" w:rsidRDefault="00661F7D" w:rsidP="0007349E">
      <w:pPr>
        <w:widowControl/>
        <w:autoSpaceDE/>
        <w:autoSpaceDN/>
        <w:rPr>
          <w:b/>
        </w:rPr>
      </w:pPr>
    </w:p>
    <w:p w14:paraId="66538E7D" w14:textId="20F7B700" w:rsidR="00661F7D" w:rsidRDefault="00661F7D" w:rsidP="00CB386F">
      <w:pPr>
        <w:widowControl/>
        <w:autoSpaceDE/>
        <w:autoSpaceDN/>
        <w:ind w:left="1440"/>
        <w:rPr>
          <w:b/>
        </w:rPr>
      </w:pPr>
      <w:r>
        <w:rPr>
          <w:b/>
        </w:rPr>
        <w:t>1.</w:t>
      </w:r>
      <w:r w:rsidR="00EF1EC7">
        <w:rPr>
          <w:b/>
        </w:rPr>
        <w:t xml:space="preserve">  HPC-23-06        COA- St. Francis Xavier Church - 611 Logan Ave.</w:t>
      </w:r>
      <w:r w:rsidR="00893D17">
        <w:rPr>
          <w:b/>
        </w:rPr>
        <w:t xml:space="preserve"> </w:t>
      </w:r>
      <w:r w:rsidR="00893D17" w:rsidRPr="00893D17">
        <w:rPr>
          <w:b/>
          <w:color w:val="FF0000"/>
        </w:rPr>
        <w:t xml:space="preserve">(Continued to the August 21, </w:t>
      </w:r>
      <w:proofErr w:type="gramStart"/>
      <w:r w:rsidR="00893D17" w:rsidRPr="00893D17">
        <w:rPr>
          <w:b/>
          <w:color w:val="FF0000"/>
        </w:rPr>
        <w:t>2024</w:t>
      </w:r>
      <w:proofErr w:type="gramEnd"/>
      <w:r w:rsidR="00893D17" w:rsidRPr="00893D17">
        <w:rPr>
          <w:b/>
          <w:color w:val="FF0000"/>
        </w:rPr>
        <w:t xml:space="preserve"> HPC Meeting)</w:t>
      </w:r>
      <w:r w:rsidR="00893D17">
        <w:rPr>
          <w:b/>
        </w:rPr>
        <w:t xml:space="preserve">  </w:t>
      </w:r>
    </w:p>
    <w:p w14:paraId="3ADE95C3" w14:textId="77777777" w:rsidR="00EE4990" w:rsidRDefault="00EE4990" w:rsidP="0007349E">
      <w:pPr>
        <w:widowControl/>
        <w:autoSpaceDE/>
        <w:autoSpaceDN/>
        <w:rPr>
          <w:b/>
        </w:rPr>
      </w:pPr>
    </w:p>
    <w:p w14:paraId="4A1A2AD6" w14:textId="640D8FB6" w:rsidR="0007349E" w:rsidRPr="00CB386F" w:rsidRDefault="00EE4990" w:rsidP="00CB386F">
      <w:pPr>
        <w:widowControl/>
        <w:autoSpaceDE/>
        <w:autoSpaceDN/>
        <w:ind w:left="-144"/>
        <w:rPr>
          <w:b/>
          <w:bCs/>
          <w:sz w:val="24"/>
          <w:szCs w:val="24"/>
        </w:rPr>
      </w:pPr>
      <w:r w:rsidRPr="00E367A9">
        <w:rPr>
          <w:b/>
          <w:bCs/>
          <w:sz w:val="24"/>
          <w:szCs w:val="24"/>
        </w:rPr>
        <w:t xml:space="preserve"> </w:t>
      </w:r>
      <w:r w:rsidR="0007349E" w:rsidRPr="00E367A9">
        <w:rPr>
          <w:b/>
          <w:bCs/>
          <w:sz w:val="24"/>
          <w:szCs w:val="24"/>
        </w:rPr>
        <w:t xml:space="preserve">IV.      </w:t>
      </w:r>
      <w:r w:rsidR="00E367A9">
        <w:rPr>
          <w:b/>
          <w:bCs/>
          <w:sz w:val="24"/>
          <w:szCs w:val="24"/>
        </w:rPr>
        <w:t xml:space="preserve"> </w:t>
      </w:r>
      <w:r w:rsidR="0007349E" w:rsidRPr="00E367A9">
        <w:rPr>
          <w:b/>
          <w:bCs/>
          <w:sz w:val="24"/>
          <w:szCs w:val="24"/>
        </w:rPr>
        <w:t>Approval of Minutes:</w:t>
      </w:r>
      <w:r w:rsidR="00CB386F">
        <w:rPr>
          <w:b/>
          <w:bCs/>
          <w:sz w:val="24"/>
          <w:szCs w:val="24"/>
        </w:rPr>
        <w:t xml:space="preserve"> </w:t>
      </w:r>
      <w:r w:rsidR="00CB386F" w:rsidRPr="00CB386F">
        <w:rPr>
          <w:sz w:val="24"/>
          <w:szCs w:val="24"/>
        </w:rPr>
        <w:t xml:space="preserve"> June 1</w:t>
      </w:r>
      <w:r w:rsidR="00620501">
        <w:rPr>
          <w:sz w:val="24"/>
          <w:szCs w:val="24"/>
        </w:rPr>
        <w:t>8</w:t>
      </w:r>
      <w:r w:rsidR="00CB386F" w:rsidRPr="00CB386F">
        <w:rPr>
          <w:sz w:val="24"/>
          <w:szCs w:val="24"/>
        </w:rPr>
        <w:t>, 2024 Regular Meeting</w:t>
      </w:r>
      <w:r w:rsidR="00CB386F">
        <w:rPr>
          <w:b/>
          <w:bCs/>
          <w:sz w:val="24"/>
          <w:szCs w:val="24"/>
        </w:rPr>
        <w:t xml:space="preserve"> </w:t>
      </w:r>
    </w:p>
    <w:p w14:paraId="68EA30BA" w14:textId="77777777" w:rsidR="0007349E" w:rsidRPr="0007349E" w:rsidRDefault="0007349E" w:rsidP="0007349E">
      <w:pPr>
        <w:widowControl/>
        <w:autoSpaceDE/>
        <w:autoSpaceDN/>
        <w:rPr>
          <w:sz w:val="24"/>
          <w:szCs w:val="24"/>
        </w:rPr>
      </w:pPr>
    </w:p>
    <w:p w14:paraId="333FEF27" w14:textId="77777777" w:rsidR="008F5681" w:rsidRDefault="00E367A9" w:rsidP="00E367A9">
      <w:pPr>
        <w:widowControl/>
        <w:autoSpaceDE/>
        <w:autoSpaceDN/>
        <w:spacing w:line="360" w:lineRule="auto"/>
        <w:ind w:left="-144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7349E" w:rsidRPr="0007349E">
        <w:rPr>
          <w:b/>
          <w:sz w:val="24"/>
          <w:szCs w:val="24"/>
        </w:rPr>
        <w:t>.        Old/New Business:</w:t>
      </w:r>
      <w:r w:rsidR="008F5681">
        <w:rPr>
          <w:b/>
          <w:sz w:val="24"/>
          <w:szCs w:val="24"/>
        </w:rPr>
        <w:t xml:space="preserve">  </w:t>
      </w:r>
    </w:p>
    <w:p w14:paraId="7B5C395E" w14:textId="070363FF" w:rsidR="0007349E" w:rsidRDefault="008F5681" w:rsidP="008F5681">
      <w:pPr>
        <w:widowControl/>
        <w:autoSpaceDE/>
        <w:autoSpaceDN/>
        <w:spacing w:line="360" w:lineRule="auto"/>
        <w:ind w:left="-144" w:firstLine="810"/>
        <w:rPr>
          <w:b/>
          <w:sz w:val="24"/>
          <w:szCs w:val="24"/>
        </w:rPr>
      </w:pPr>
      <w:r>
        <w:rPr>
          <w:b/>
          <w:sz w:val="24"/>
          <w:szCs w:val="24"/>
        </w:rPr>
        <w:t>a. City Park Bath House Update</w:t>
      </w:r>
    </w:p>
    <w:p w14:paraId="3752F831" w14:textId="10484262" w:rsidR="00E55EA1" w:rsidRDefault="00E55EA1" w:rsidP="008F5681">
      <w:pPr>
        <w:widowControl/>
        <w:autoSpaceDE/>
        <w:autoSpaceDN/>
        <w:spacing w:line="360" w:lineRule="auto"/>
        <w:ind w:left="-144" w:firstLine="8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Update on Pueblo Historic Resource Inventory </w:t>
      </w:r>
      <w:r w:rsidR="00CB386F">
        <w:rPr>
          <w:b/>
          <w:sz w:val="24"/>
          <w:szCs w:val="24"/>
        </w:rPr>
        <w:t>Revamp</w:t>
      </w:r>
    </w:p>
    <w:p w14:paraId="266284BC" w14:textId="42FE5E84" w:rsidR="00E55EA1" w:rsidRDefault="00E55EA1" w:rsidP="008F5681">
      <w:pPr>
        <w:widowControl/>
        <w:autoSpaceDE/>
        <w:autoSpaceDN/>
        <w:spacing w:line="360" w:lineRule="auto"/>
        <w:ind w:left="-144" w:firstLine="8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 w:rsidR="00CB386F">
        <w:rPr>
          <w:b/>
          <w:sz w:val="24"/>
          <w:szCs w:val="24"/>
        </w:rPr>
        <w:t>Hispanic / Chicano Historic Context</w:t>
      </w:r>
    </w:p>
    <w:p w14:paraId="7464E7D2" w14:textId="1CE5CAD7" w:rsidR="008F5681" w:rsidRPr="0007349E" w:rsidRDefault="008F5681" w:rsidP="00E367A9">
      <w:pPr>
        <w:widowControl/>
        <w:autoSpaceDE/>
        <w:autoSpaceDN/>
        <w:spacing w:line="360" w:lineRule="auto"/>
        <w:ind w:left="-14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C11B746" w14:textId="77777777" w:rsidR="0007349E" w:rsidRPr="0007349E" w:rsidRDefault="0007349E" w:rsidP="0007349E">
      <w:pPr>
        <w:widowControl/>
        <w:autoSpaceDE/>
        <w:autoSpaceDN/>
        <w:spacing w:line="360" w:lineRule="auto"/>
        <w:ind w:left="900"/>
        <w:contextualSpacing/>
        <w:rPr>
          <w:b/>
          <w:sz w:val="24"/>
          <w:szCs w:val="24"/>
        </w:rPr>
      </w:pPr>
    </w:p>
    <w:p w14:paraId="6EB0B019" w14:textId="18C86F26" w:rsidR="0007349E" w:rsidRPr="0007349E" w:rsidRDefault="0007349E" w:rsidP="00E367A9">
      <w:pPr>
        <w:widowControl/>
        <w:autoSpaceDE/>
        <w:autoSpaceDN/>
        <w:ind w:left="666" w:hanging="810"/>
        <w:rPr>
          <w:b/>
          <w:sz w:val="24"/>
          <w:szCs w:val="24"/>
        </w:rPr>
      </w:pPr>
      <w:r w:rsidRPr="0007349E">
        <w:rPr>
          <w:b/>
          <w:sz w:val="24"/>
          <w:szCs w:val="24"/>
        </w:rPr>
        <w:t>VI.      Work Session Items</w:t>
      </w:r>
    </w:p>
    <w:p w14:paraId="0B60ADB7" w14:textId="77777777" w:rsidR="0007349E" w:rsidRPr="0007349E" w:rsidRDefault="0007349E" w:rsidP="0007349E">
      <w:pPr>
        <w:widowControl/>
        <w:autoSpaceDE/>
        <w:autoSpaceDN/>
        <w:ind w:left="810" w:hanging="810"/>
        <w:rPr>
          <w:b/>
          <w:sz w:val="24"/>
          <w:szCs w:val="24"/>
        </w:rPr>
      </w:pPr>
      <w:r w:rsidRPr="0007349E">
        <w:rPr>
          <w:b/>
          <w:sz w:val="24"/>
          <w:szCs w:val="24"/>
        </w:rPr>
        <w:t xml:space="preserve">    </w:t>
      </w:r>
    </w:p>
    <w:p w14:paraId="16F4F80F" w14:textId="77777777" w:rsidR="0007349E" w:rsidRPr="0007349E" w:rsidRDefault="0007349E" w:rsidP="0007349E">
      <w:pPr>
        <w:widowControl/>
        <w:autoSpaceDE/>
        <w:autoSpaceDN/>
        <w:rPr>
          <w:b/>
          <w:sz w:val="24"/>
          <w:szCs w:val="24"/>
        </w:rPr>
      </w:pPr>
    </w:p>
    <w:p w14:paraId="4EDD223A" w14:textId="3A3E7B2A" w:rsidR="0007349E" w:rsidRPr="0007349E" w:rsidRDefault="0007349E" w:rsidP="00E367A9">
      <w:pPr>
        <w:widowControl/>
        <w:tabs>
          <w:tab w:val="left" w:pos="90"/>
          <w:tab w:val="left" w:pos="720"/>
        </w:tabs>
        <w:autoSpaceDE/>
        <w:autoSpaceDN/>
        <w:ind w:left="-288"/>
        <w:rPr>
          <w:b/>
          <w:sz w:val="24"/>
          <w:szCs w:val="24"/>
        </w:rPr>
      </w:pPr>
      <w:r w:rsidRPr="0007349E">
        <w:rPr>
          <w:b/>
          <w:sz w:val="24"/>
          <w:szCs w:val="24"/>
        </w:rPr>
        <w:t xml:space="preserve">VII.    </w:t>
      </w:r>
      <w:r w:rsidR="00E367A9">
        <w:rPr>
          <w:b/>
          <w:sz w:val="24"/>
          <w:szCs w:val="24"/>
        </w:rPr>
        <w:t xml:space="preserve">   </w:t>
      </w:r>
      <w:r w:rsidRPr="0007349E">
        <w:rPr>
          <w:b/>
          <w:sz w:val="24"/>
          <w:szCs w:val="24"/>
        </w:rPr>
        <w:t xml:space="preserve"> Adjourn</w:t>
      </w:r>
    </w:p>
    <w:p w14:paraId="68891237" w14:textId="77777777" w:rsidR="00335B52" w:rsidRDefault="00335B52">
      <w:pPr>
        <w:pStyle w:val="BodyText"/>
        <w:spacing w:line="204" w:lineRule="exact"/>
        <w:ind w:left="207"/>
      </w:pPr>
    </w:p>
    <w:sectPr w:rsidR="00335B52">
      <w:type w:val="continuous"/>
      <w:pgSz w:w="12240" w:h="15840"/>
      <w:pgMar w:top="1360" w:right="12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1E139" w14:textId="77777777" w:rsidR="00335B52" w:rsidRDefault="00335B52" w:rsidP="00335B52">
      <w:r>
        <w:separator/>
      </w:r>
    </w:p>
  </w:endnote>
  <w:endnote w:type="continuationSeparator" w:id="0">
    <w:p w14:paraId="3DE57CE7" w14:textId="77777777" w:rsidR="00335B52" w:rsidRDefault="00335B52" w:rsidP="003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BAE9F" w14:textId="49D54D56" w:rsidR="00335B52" w:rsidRPr="00335B52" w:rsidRDefault="00335B52" w:rsidP="00335B52">
    <w:pPr>
      <w:pStyle w:val="Footer"/>
    </w:pPr>
    <w:r>
      <w:rPr>
        <w:noProof/>
      </w:rPr>
      <w:drawing>
        <wp:inline distT="0" distB="0" distL="0" distR="0" wp14:anchorId="1704BBB4" wp14:editId="082DFB9C">
          <wp:extent cx="6019800" cy="112926"/>
          <wp:effectExtent l="0" t="0" r="0" b="1905"/>
          <wp:docPr id="40" name="Picture 40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2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F064A" w14:textId="77777777" w:rsidR="00335B52" w:rsidRDefault="00335B52" w:rsidP="00335B52">
      <w:r>
        <w:separator/>
      </w:r>
    </w:p>
  </w:footnote>
  <w:footnote w:type="continuationSeparator" w:id="0">
    <w:p w14:paraId="73C9169F" w14:textId="77777777" w:rsidR="00335B52" w:rsidRDefault="00335B52" w:rsidP="0033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F1D" w14:textId="7485E139" w:rsidR="00055AC7" w:rsidRDefault="00055AC7">
    <w:pPr>
      <w:pStyle w:val="Header"/>
    </w:pPr>
    <w:r>
      <w:rPr>
        <w:noProof/>
      </w:rPr>
      <w:drawing>
        <wp:inline distT="0" distB="0" distL="0" distR="0" wp14:anchorId="47631174" wp14:editId="3DA93C16">
          <wp:extent cx="6162675" cy="1200150"/>
          <wp:effectExtent l="0" t="0" r="9525" b="0"/>
          <wp:docPr id="3666902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4264"/>
    <w:multiLevelType w:val="hybridMultilevel"/>
    <w:tmpl w:val="D53CED0E"/>
    <w:lvl w:ilvl="0" w:tplc="B85AE6E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30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2"/>
    <w:rsid w:val="00020BAE"/>
    <w:rsid w:val="000271FF"/>
    <w:rsid w:val="000517DE"/>
    <w:rsid w:val="00055AC7"/>
    <w:rsid w:val="0007349E"/>
    <w:rsid w:val="0009166F"/>
    <w:rsid w:val="00253757"/>
    <w:rsid w:val="002E6126"/>
    <w:rsid w:val="00335B52"/>
    <w:rsid w:val="003836B2"/>
    <w:rsid w:val="004A64CB"/>
    <w:rsid w:val="005F6E8B"/>
    <w:rsid w:val="00620501"/>
    <w:rsid w:val="006305F4"/>
    <w:rsid w:val="0063784D"/>
    <w:rsid w:val="0064088D"/>
    <w:rsid w:val="00661F7D"/>
    <w:rsid w:val="0067711E"/>
    <w:rsid w:val="00820AEC"/>
    <w:rsid w:val="00865D1D"/>
    <w:rsid w:val="00893D17"/>
    <w:rsid w:val="008F5681"/>
    <w:rsid w:val="00B1780D"/>
    <w:rsid w:val="00B3686F"/>
    <w:rsid w:val="00BC639F"/>
    <w:rsid w:val="00C52DB3"/>
    <w:rsid w:val="00CB386F"/>
    <w:rsid w:val="00CC22A2"/>
    <w:rsid w:val="00CD00E5"/>
    <w:rsid w:val="00D04234"/>
    <w:rsid w:val="00E367A9"/>
    <w:rsid w:val="00E55EA1"/>
    <w:rsid w:val="00ED0B18"/>
    <w:rsid w:val="00EE4990"/>
    <w:rsid w:val="00EF1EC7"/>
    <w:rsid w:val="00F001C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B413"/>
  <w15:docId w15:val="{650525F4-1442-4E88-AD6A-078DBB6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836" w:lineRule="exact"/>
      <w:ind w:left="232" w:right="58"/>
      <w:jc w:val="center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B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B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eblo.zoom.us/j/7907749677?pwd=NXhJaVhuSWlnL0RnMWVJVjA0Sm9SUT0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984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Capritta</dc:creator>
  <dc:description/>
  <cp:lastModifiedBy>Wade Broadhead</cp:lastModifiedBy>
  <cp:revision>2</cp:revision>
  <cp:lastPrinted>2023-08-02T21:34:00Z</cp:lastPrinted>
  <dcterms:created xsi:type="dcterms:W3CDTF">2024-07-12T22:16:00Z</dcterms:created>
  <dcterms:modified xsi:type="dcterms:W3CDTF">2024-07-12T22:16:00Z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D:20230802205536</vt:lpwstr>
  </property>
</Properties>
</file>